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F2B" w:rsidRDefault="00DC4836" w:rsidP="00DC483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Propozycje zajęć do pracy z dzieckiem w domu.</w:t>
      </w:r>
    </w:p>
    <w:p w:rsidR="00DC4836" w:rsidRDefault="00DC4836" w:rsidP="00DC483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Grupa II</w:t>
      </w:r>
    </w:p>
    <w:p w:rsidR="00DC4836" w:rsidRDefault="00DC4836" w:rsidP="00DC4836">
      <w:pPr>
        <w:rPr>
          <w:b/>
          <w:sz w:val="32"/>
          <w:szCs w:val="32"/>
        </w:rPr>
      </w:pPr>
      <w:r>
        <w:rPr>
          <w:b/>
          <w:sz w:val="32"/>
          <w:szCs w:val="32"/>
        </w:rPr>
        <w:t>Dzień 1. Poniedziałek 18. 05. 2020</w:t>
      </w:r>
    </w:p>
    <w:p w:rsidR="00DC4836" w:rsidRDefault="00DC4836" w:rsidP="00DC4836">
      <w:pPr>
        <w:rPr>
          <w:b/>
          <w:color w:val="FF0000"/>
          <w:sz w:val="32"/>
          <w:szCs w:val="32"/>
        </w:rPr>
      </w:pPr>
      <w:r>
        <w:rPr>
          <w:b/>
          <w:sz w:val="32"/>
          <w:szCs w:val="32"/>
        </w:rPr>
        <w:t xml:space="preserve">Tematyka tygodnia: </w:t>
      </w:r>
      <w:r>
        <w:rPr>
          <w:b/>
          <w:color w:val="FF0000"/>
          <w:sz w:val="32"/>
          <w:szCs w:val="32"/>
        </w:rPr>
        <w:t>Łąka w maju.</w:t>
      </w:r>
    </w:p>
    <w:p w:rsidR="00DC4836" w:rsidRDefault="00DC4836" w:rsidP="00DC4836">
      <w:pPr>
        <w:rPr>
          <w:b/>
          <w:sz w:val="32"/>
          <w:szCs w:val="32"/>
        </w:rPr>
      </w:pPr>
      <w:r>
        <w:rPr>
          <w:b/>
          <w:sz w:val="32"/>
          <w:szCs w:val="32"/>
        </w:rPr>
        <w:t>Temat dnia: ,,Kolorowa łąka”</w:t>
      </w:r>
    </w:p>
    <w:p w:rsidR="00DC4836" w:rsidRDefault="00DC4836" w:rsidP="00DC4836">
      <w:pPr>
        <w:rPr>
          <w:b/>
          <w:sz w:val="32"/>
          <w:szCs w:val="32"/>
        </w:rPr>
      </w:pPr>
      <w:r>
        <w:rPr>
          <w:b/>
          <w:sz w:val="32"/>
          <w:szCs w:val="32"/>
        </w:rPr>
        <w:t>Zajęcia 1. Słuchanie opowiadania E. Stadtmuller ,,Smok łąkowy wielogłowy”</w:t>
      </w:r>
    </w:p>
    <w:p w:rsidR="00936CE1" w:rsidRDefault="00DC4836" w:rsidP="00DC4836">
      <w:pPr>
        <w:rPr>
          <w:sz w:val="32"/>
          <w:szCs w:val="32"/>
        </w:rPr>
      </w:pPr>
      <w:r>
        <w:rPr>
          <w:sz w:val="32"/>
          <w:szCs w:val="32"/>
        </w:rPr>
        <w:t>Rodzic zaprasza dziecko do wysłuchania opowiadania. Czytając opowiadanie prezentuje ilustracje do niego.</w:t>
      </w:r>
    </w:p>
    <w:p w:rsidR="00936CE1" w:rsidRDefault="00EF3100" w:rsidP="00DC4836">
      <w:pPr>
        <w:rPr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>
            <wp:extent cx="5760720" cy="385635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100" w:rsidRDefault="00EF3100" w:rsidP="00DC4836">
      <w:pPr>
        <w:rPr>
          <w:sz w:val="32"/>
          <w:szCs w:val="32"/>
        </w:rPr>
      </w:pPr>
    </w:p>
    <w:p w:rsidR="00936CE1" w:rsidRDefault="00EF3100" w:rsidP="00E63D26">
      <w:pPr>
        <w:rPr>
          <w:i/>
          <w:iCs/>
          <w:sz w:val="32"/>
          <w:szCs w:val="32"/>
        </w:rPr>
      </w:pPr>
      <w:r w:rsidRPr="00E63D26">
        <w:rPr>
          <w:i/>
          <w:iCs/>
          <w:sz w:val="32"/>
          <w:szCs w:val="32"/>
        </w:rPr>
        <w:t>– O czym wam poczytać? – zapytała mama, rozsiadając się wygodnie w fotelu ustawionymmiędzy łóżkami dzieci.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O Kubusiu Puchatku – zdecydowała natychmiast Ada. – Jak zaprosił Prosiaczka na piknik…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 xml:space="preserve">– Piknik! – wykrzyknął Olek. – Zupełnie zapomniałem! Jutro jedziemy </w:t>
      </w:r>
      <w:r w:rsidRPr="00E63D26">
        <w:rPr>
          <w:i/>
          <w:iCs/>
          <w:sz w:val="32"/>
          <w:szCs w:val="32"/>
        </w:rPr>
        <w:lastRenderedPageBreak/>
        <w:t>na piknik i pani prosiła,żeby każdy miał w plecaczku coś dobrego, czym mógłby poczęstować innych.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Masz szczęście, że wczoraj upiekłam ciasteczka – uspokoiła go mama – zapakujemy je doplastikowego pudełka, dorzucimy torebkę suszonych owoców i będziesz miał się czym dzielić.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A dokąd się wybieracie?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Na łąkę. Pani powiedziała, że pojedziemy autobusem do ostatniego przystanku i kawałekprzejdziemy piechotą.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I bardzo dobrze – ucieszyła się mama. – Trochę ruchu wam się przyda.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Jazdą autobusem najbardziej zachwycony był Oskar, którego rodzice codziennie przywozilido przedszkola samochodem. Przez całą drogę gadał, śpiewał, wygłupiał się z kolegami i podjadał smakołyki, które mama spakowała mu do plecaczka.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Dalej pójdziemy na piechotę – oświadczyła pani, gdy wysiedli na ostatnim przystanku.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Abyśmy się nie nudzili, proponuję marsz w rytmie naszych przedszkolnych przebojów. Trzy,cztery – zaczynamy: Gdzie strumyk płynie z wolna, rozsiewa zioła maj...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Olek nawet nie przypuszczał, jak bardzo takie wspólne śpiewanie pomaga wędrować. Nawetsię nie obejrzeli, a już byli na miejscu.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Jak tu ślicznie… – westchnęła Zuzia.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Faktycznie, rozgrzana słońcem łąka pachniała cudnie, słoneczko przyświecało, pszczołybzyczały… Pani rozłożyła na trawie wielki koc, a na nim obrus w kratkę i papierowe talerze.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Proponuję, abyśmy wyjęli z plecaczków wszystkie smakołyki, a potem częstowali się tym,na co kto ma ochotę.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Z początku niektórzy ociągali się trochę, ale kiedy Zosia poukładała na talerzach drożdżówkiz makiem, Bartek orzechowe chrupki, a Zuzia pachnące jabłuszka, wszyscy po kolei opróżniliplecaczki.</w:t>
      </w:r>
      <w:r w:rsidRPr="00E63D26">
        <w:rPr>
          <w:sz w:val="32"/>
          <w:szCs w:val="32"/>
        </w:rPr>
        <w:br/>
        <w:t>98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 xml:space="preserve">– Ciekawe, że na świeżym powietrzu wszystko smakuje lepiej – pomyślał Olek, pałaszującz apetytem zwykłe słone paluszki </w:t>
      </w:r>
      <w:r w:rsidRPr="00E63D26">
        <w:rPr>
          <w:i/>
          <w:iCs/>
          <w:sz w:val="32"/>
          <w:szCs w:val="32"/>
        </w:rPr>
        <w:lastRenderedPageBreak/>
        <w:t>przyniesione przez Madzię.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A teraz możecie się pobawić – oznajmiła pani, gdy na trawie nie pozostał już żaden śladpo tygryskowej uczcie.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Kasia z Oliwką natychmiast pobiegły zbierać kwiatki, z których postanowiły upleść sobiewianki. Ania, Malwina i Dominika bawiły się w zgadywanki. Konrad z Bartkiem napompowalipiłkę plażową i zaczęli grać, a Olek, Adaś i Kuba położyli się na kocu i obserwowali wędrującepo niebie obłoki.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Patrzcie, ten duży wygląda jak motyl – skojarzyło się Adasiowi.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A ten mniejszy jak zając – zauważył Kuba. – O, jak mu się wydłużyły uszy… Trzeci obłoczeknie przypominał kształtem żadnego zwierzaka.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Ani to żaba, ani ślimak – mruczał pod nosem Olek. – Już wiem! – wykrzyknął nagle. – Tojest SMOK, KTÓREGO NIE WIDAĆ, bardzo groźny i podstępny. Skrada się po cichutku, a jegoobecność zdradzają lekko poruszające się trawy.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Ledwo wypowiedział te słowa, łąka zafalowała gwałtownie.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Ratunku! – wrzasnął Adaś, zrywając się na równe nogi, a Kuba, na wszelki wypadek,schował się za Olka.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Spokojnie, to tylko wiatr… – próbowała uspokoić chłopców pani.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Na… na pewno? – wyjąkał ciężko przestraszony Adaś.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Oczywiście! – usłyszał.</w:t>
      </w:r>
      <w:r w:rsidRPr="00E63D26">
        <w:rPr>
          <w:sz w:val="32"/>
          <w:szCs w:val="32"/>
        </w:rPr>
        <w:br/>
      </w:r>
      <w:r w:rsidRPr="00E63D26">
        <w:rPr>
          <w:i/>
          <w:iCs/>
          <w:sz w:val="32"/>
          <w:szCs w:val="32"/>
        </w:rPr>
        <w:t>– A ja wcale nie byłbym tego taki pewny – szepnął do Kuby Olek, nie spuszczając oczu z rozkołysanych traw</w:t>
      </w:r>
    </w:p>
    <w:p w:rsidR="00DF224D" w:rsidRDefault="00DF224D" w:rsidP="00E63D26">
      <w:pPr>
        <w:rPr>
          <w:iCs/>
          <w:sz w:val="32"/>
          <w:szCs w:val="32"/>
        </w:rPr>
      </w:pPr>
      <w:r>
        <w:rPr>
          <w:iCs/>
          <w:sz w:val="32"/>
          <w:szCs w:val="32"/>
        </w:rPr>
        <w:t>Rodzic zadaje dziecku pytania:</w:t>
      </w:r>
    </w:p>
    <w:p w:rsidR="00DF224D" w:rsidRDefault="00DF224D" w:rsidP="00E63D26">
      <w:pPr>
        <w:rPr>
          <w:iCs/>
          <w:sz w:val="32"/>
          <w:szCs w:val="32"/>
        </w:rPr>
      </w:pPr>
      <w:r>
        <w:rPr>
          <w:iCs/>
          <w:sz w:val="32"/>
          <w:szCs w:val="32"/>
        </w:rPr>
        <w:t>- Co można robić podczas pobytu na łące?</w:t>
      </w:r>
    </w:p>
    <w:p w:rsidR="00DF224D" w:rsidRDefault="00DF224D" w:rsidP="00E63D26">
      <w:pPr>
        <w:rPr>
          <w:iCs/>
          <w:sz w:val="32"/>
          <w:szCs w:val="32"/>
        </w:rPr>
      </w:pPr>
      <w:r>
        <w:rPr>
          <w:iCs/>
          <w:sz w:val="32"/>
          <w:szCs w:val="32"/>
        </w:rPr>
        <w:t>- Jakie zwierzęta można spotkać na łące</w:t>
      </w:r>
      <w:r w:rsidR="004276E5">
        <w:rPr>
          <w:iCs/>
          <w:sz w:val="32"/>
          <w:szCs w:val="32"/>
        </w:rPr>
        <w:t>?</w:t>
      </w:r>
    </w:p>
    <w:p w:rsidR="004276E5" w:rsidRDefault="004276E5" w:rsidP="00E63D26">
      <w:pPr>
        <w:rPr>
          <w:iCs/>
          <w:sz w:val="32"/>
          <w:szCs w:val="32"/>
        </w:rPr>
      </w:pPr>
    </w:p>
    <w:p w:rsidR="004276E5" w:rsidRPr="00DF224D" w:rsidRDefault="004276E5" w:rsidP="00E63D26">
      <w:pPr>
        <w:rPr>
          <w:iCs/>
          <w:sz w:val="32"/>
          <w:szCs w:val="32"/>
        </w:rPr>
      </w:pPr>
      <w:r>
        <w:rPr>
          <w:iCs/>
          <w:sz w:val="32"/>
          <w:szCs w:val="32"/>
        </w:rPr>
        <w:t>Ćwiczenie w kartach pracy.</w:t>
      </w:r>
    </w:p>
    <w:p w:rsidR="00DF224D" w:rsidRPr="00DF224D" w:rsidRDefault="00DF224D" w:rsidP="00E63D26">
      <w:pPr>
        <w:rPr>
          <w:b/>
          <w:sz w:val="32"/>
          <w:szCs w:val="32"/>
        </w:rPr>
      </w:pPr>
    </w:p>
    <w:p w:rsidR="00936CE1" w:rsidRDefault="00EF3100" w:rsidP="00DC4836">
      <w:pPr>
        <w:rPr>
          <w:sz w:val="32"/>
          <w:szCs w:val="32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760720" cy="385127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CE1" w:rsidRDefault="00936CE1" w:rsidP="00DC4836">
      <w:pPr>
        <w:rPr>
          <w:sz w:val="32"/>
          <w:szCs w:val="32"/>
        </w:rPr>
      </w:pPr>
    </w:p>
    <w:p w:rsidR="00936CE1" w:rsidRDefault="00936CE1" w:rsidP="00DC4836">
      <w:pPr>
        <w:rPr>
          <w:sz w:val="32"/>
          <w:szCs w:val="32"/>
        </w:rPr>
      </w:pPr>
    </w:p>
    <w:p w:rsidR="00936CE1" w:rsidRDefault="00936CE1" w:rsidP="00DC4836">
      <w:pPr>
        <w:rPr>
          <w:sz w:val="32"/>
          <w:szCs w:val="32"/>
        </w:rPr>
      </w:pPr>
    </w:p>
    <w:p w:rsidR="00936CE1" w:rsidRDefault="00936CE1" w:rsidP="00DC4836">
      <w:pPr>
        <w:rPr>
          <w:b/>
          <w:sz w:val="32"/>
          <w:szCs w:val="32"/>
        </w:rPr>
      </w:pPr>
      <w:r>
        <w:rPr>
          <w:b/>
          <w:sz w:val="32"/>
          <w:szCs w:val="32"/>
        </w:rPr>
        <w:t>Zajęcia 2. ,,Łąka w maju” – wycieczka na łąkę, połączona                           z zabawami badawczymi.</w:t>
      </w:r>
    </w:p>
    <w:p w:rsidR="00EF3100" w:rsidRDefault="00EF3100" w:rsidP="00EF3100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Przygotowanie do wycieczki. Rodzic przygotowuje:</w:t>
      </w:r>
    </w:p>
    <w:p w:rsidR="00EF3100" w:rsidRDefault="00EF3100" w:rsidP="00EF3100">
      <w:pPr>
        <w:pStyle w:val="Akapitzlist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Album zawierający zdjęcia roślin i zwierząt, które można spotkać na łące, aparat fotograficzny, lupa , szkła powiększające, zdjęcia przedstawiające kwiaty i rośliny łąkowe, torebki plastikowe itp.</w:t>
      </w:r>
    </w:p>
    <w:p w:rsidR="00856604" w:rsidRDefault="00F813B4" w:rsidP="00EF3100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Rodzice spacerują z dzieckiem po łące, przyglądają się roślinom łąkowym, zastanawiamy się jakiego koloru jest na niej najwięcej, dziecko opisuje wrażenia. Rodzic wykonuje zdjęcia.</w:t>
      </w:r>
    </w:p>
    <w:p w:rsidR="00F813B4" w:rsidRDefault="00F813B4" w:rsidP="00F813B4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Obserwowanie kwiatów na łące. Rozpoznawanie i nazywanie znanych dzieciom gatunków. Rodzic czyta ciekawostki na temat wybranych</w:t>
      </w:r>
      <w:r w:rsidR="00DF224D">
        <w:rPr>
          <w:sz w:val="32"/>
          <w:szCs w:val="32"/>
        </w:rPr>
        <w:t xml:space="preserve"> przez dziecko roślin.</w:t>
      </w:r>
    </w:p>
    <w:p w:rsidR="004276E5" w:rsidRPr="004276E5" w:rsidRDefault="004276E5" w:rsidP="004276E5">
      <w:pPr>
        <w:pStyle w:val="Akapitzlist"/>
        <w:rPr>
          <w:rFonts w:ascii="Times New Roman" w:hAnsi="Times New Roman" w:cs="Times New Roman"/>
          <w:b/>
          <w:sz w:val="28"/>
          <w:szCs w:val="28"/>
        </w:rPr>
      </w:pPr>
      <w:r w:rsidRPr="004276E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Obejrzyj uważnie filmik i opowiedz, jak wygląda łąka i kogo możemy na niej spotkać. </w:t>
      </w:r>
      <w:hyperlink r:id="rId9" w:history="1">
        <w:r>
          <w:rPr>
            <w:rStyle w:val="Hipercze"/>
          </w:rPr>
          <w:t>https://www.youtube.com/watch?v=bgmm4e9ARw4</w:t>
        </w:r>
      </w:hyperlink>
    </w:p>
    <w:p w:rsidR="004276E5" w:rsidRDefault="004276E5" w:rsidP="004276E5">
      <w:pPr>
        <w:pStyle w:val="Akapitzlist"/>
        <w:rPr>
          <w:sz w:val="32"/>
          <w:szCs w:val="32"/>
        </w:rPr>
      </w:pPr>
    </w:p>
    <w:p w:rsidR="004276E5" w:rsidRDefault="004276E5" w:rsidP="004276E5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14500" cy="2427132"/>
            <wp:effectExtent l="0" t="0" r="0" b="0"/>
            <wp:docPr id="3" name="Obraz 3" descr="D:\;    Przedszkole Niebylec\a   wiosna\ŁĄKA !!!\ROŚLINY NA ŁĄCE\95608253_2898998520326988_4079122683747368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;    Przedszkole Niebylec\a   wiosna\ŁĄKA !!!\ROŚLINY NA ŁĄCE\95608253_2898998520326988_407912268374736896_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357" cy="244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029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88465" cy="2390276"/>
            <wp:effectExtent l="0" t="0" r="6985" b="0"/>
            <wp:docPr id="4" name="Obraz 2" descr="D:\;    Przedszkole Niebylec\a   wiosna\ŁĄKA !!!\ROŚLINY NA ŁĄCE\95529349_2522608707839710_10120919622174638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;    Przedszkole Niebylec\a   wiosna\ŁĄKA !!!\ROŚLINY NA ŁĄCE\95529349_2522608707839710_1012091962217463808_n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366" cy="2407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04975" cy="2363256"/>
            <wp:effectExtent l="0" t="0" r="0" b="0"/>
            <wp:docPr id="14" name="Obraz 4" descr="D:\;    Przedszkole Niebylec\a   wiosna\ŁĄKA !!!\ROŚLINY NA ŁĄCE\95897739_870794973387035_6068548356978769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;    Przedszkole Niebylec\a   wiosna\ŁĄKA !!!\ROŚLINY NA ŁĄCE\95897739_870794973387035_606854835697876992_n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350" cy="2424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6E5" w:rsidRDefault="004276E5" w:rsidP="004276E5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48447" cy="2333625"/>
            <wp:effectExtent l="0" t="0" r="9525" b="0"/>
            <wp:docPr id="6" name="Obraz 5" descr="D:\;    Przedszkole Niebylec\a   wiosna\ŁĄKA !!!\ROŚLINY NA ŁĄCE\96141950_713097286094306_21606665046542254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;    Przedszkole Niebylec\a   wiosna\ŁĄKA !!!\ROŚLINY NA ŁĄCE\96141950_713097286094306_2160666504654225408_n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286" cy="234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60025" cy="2343150"/>
            <wp:effectExtent l="0" t="0" r="0" b="0"/>
            <wp:docPr id="15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462" cy="2353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07387" cy="2419350"/>
            <wp:effectExtent l="0" t="0" r="7620" b="0"/>
            <wp:docPr id="16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997" cy="2430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C2B" w:rsidRDefault="00884C2B" w:rsidP="004276E5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884C2B" w:rsidRDefault="00884C2B" w:rsidP="000F3AF2">
      <w:pPr>
        <w:tabs>
          <w:tab w:val="left" w:pos="4725"/>
        </w:tabs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2552700" cy="1914525"/>
            <wp:effectExtent l="0" t="0" r="0" b="9525"/>
            <wp:docPr id="7" name="Obraz 7" descr="Zioła-cudowny lek- na wątrobę i kamienie żółciowe-MNISZEK POSPO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ioła-cudowny lek- na wątrobę i kamienie żółciowe-MNISZEK POSPOLIT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556" cy="1925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895350" y="7115175"/>
            <wp:positionH relativeFrom="column">
              <wp:align>left</wp:align>
            </wp:positionH>
            <wp:positionV relativeFrom="paragraph">
              <wp:align>top</wp:align>
            </wp:positionV>
            <wp:extent cx="1970396" cy="1885950"/>
            <wp:effectExtent l="0" t="0" r="0" b="0"/>
            <wp:wrapSquare wrapText="bothSides"/>
            <wp:docPr id="5" name="Obraz 5" descr="Złocień polny - opis, występowanie, zdjęcia i zwalczanie - Rynek Rol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łocień polny - opis, występowanie, zdjęcia i zwalczanie - Rynek Rol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396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F3AF2">
        <w:rPr>
          <w:rFonts w:ascii="Times New Roman" w:hAnsi="Times New Roman" w:cs="Times New Roman"/>
          <w:noProof/>
          <w:sz w:val="28"/>
          <w:szCs w:val="28"/>
          <w:lang w:eastAsia="pl-PL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br w:type="textWrapping" w:clear="all"/>
      </w:r>
    </w:p>
    <w:p w:rsidR="00884C2B" w:rsidRDefault="00884C2B" w:rsidP="000F3AF2">
      <w:pPr>
        <w:tabs>
          <w:tab w:val="left" w:pos="3120"/>
        </w:tabs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>Złocień łąkowy</w:t>
      </w:r>
      <w:r w:rsidR="000F3AF2">
        <w:rPr>
          <w:rFonts w:ascii="Times New Roman" w:hAnsi="Times New Roman" w:cs="Times New Roman"/>
          <w:noProof/>
          <w:sz w:val="28"/>
          <w:szCs w:val="28"/>
          <w:lang w:eastAsia="pl-PL"/>
        </w:rPr>
        <w:tab/>
        <w:t xml:space="preserve">     Mniszek lekarski</w:t>
      </w:r>
    </w:p>
    <w:p w:rsidR="004276E5" w:rsidRDefault="004276E5" w:rsidP="004276E5">
      <w:pPr>
        <w:pStyle w:val="Akapitzlist"/>
        <w:rPr>
          <w:sz w:val="32"/>
          <w:szCs w:val="32"/>
        </w:rPr>
      </w:pPr>
    </w:p>
    <w:p w:rsidR="00DF224D" w:rsidRDefault="00DF224D" w:rsidP="00F813B4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Poszukiwanie na łące stokrotki, koniczyny i złocienia.</w:t>
      </w:r>
    </w:p>
    <w:p w:rsidR="00DF224D" w:rsidRDefault="00DF224D" w:rsidP="00F813B4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Odnajdywanie na łące mięty i szałwii.</w:t>
      </w:r>
    </w:p>
    <w:p w:rsidR="000F3AF2" w:rsidRPr="000F3AF2" w:rsidRDefault="000F3AF2" w:rsidP="000F3AF2">
      <w:pPr>
        <w:pStyle w:val="Akapitzlist"/>
        <w:rPr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>
            <wp:extent cx="2266950" cy="1908312"/>
            <wp:effectExtent l="0" t="0" r="0" b="0"/>
            <wp:docPr id="8" name="Obraz 8" descr="Mięta Polna (Mentha Arvensis) Nasiona 5070505406 -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ęta Polna (Mentha Arvensis) Nasiona 5070505406 - Allegro.pl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957" cy="192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1866900" cy="1866900"/>
            <wp:effectExtent l="0" t="0" r="0" b="0"/>
            <wp:docPr id="9" name="Obraz 9" descr="Szałwia łąkowa 'Pretty in Pink' Salvia pratensis| Albam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załwia łąkowa 'Pretty in Pink' Salvia pratensis| Albamar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AF2" w:rsidRDefault="000F3AF2" w:rsidP="000F3AF2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 xml:space="preserve">Mięta polna                              szałwia </w:t>
      </w:r>
    </w:p>
    <w:p w:rsidR="000F3AF2" w:rsidRDefault="000F3AF2" w:rsidP="000F3AF2">
      <w:pPr>
        <w:pStyle w:val="Akapitzlist"/>
        <w:rPr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>
            <wp:extent cx="2943225" cy="1962150"/>
            <wp:effectExtent l="0" t="0" r="9525" b="0"/>
            <wp:docPr id="10" name="Obraz 10" descr="Lawenda wąskolistna - Medianauk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wenda wąskolistna - Medianauka.pl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950" cy="19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699" w:rsidRPr="00416699" w:rsidRDefault="000F3AF2" w:rsidP="00416699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 xml:space="preserve">Lawenda </w:t>
      </w:r>
    </w:p>
    <w:p w:rsidR="00DF224D" w:rsidRDefault="00DF224D" w:rsidP="00F813B4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Obserwowanie życia na łące. Dziecko obserwuje za pomocą lupy zwierzęta, które żyją na łące( np. mrówkę, ślimaka, biedronkę, motyla)</w:t>
      </w:r>
    </w:p>
    <w:p w:rsidR="00DF224D" w:rsidRDefault="00DF224D" w:rsidP="00F813B4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Słuchanie odgłosów dochodzących z łąki.</w:t>
      </w:r>
    </w:p>
    <w:p w:rsidR="00DF224D" w:rsidRDefault="00DF224D" w:rsidP="00F813B4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Zbieranie skarbów. Bukiet z kwiatów rosnących na łące.</w:t>
      </w:r>
    </w:p>
    <w:p w:rsidR="00416699" w:rsidRDefault="00416699" w:rsidP="00416699">
      <w:pPr>
        <w:pStyle w:val="Akapitzlist"/>
        <w:rPr>
          <w:sz w:val="32"/>
          <w:szCs w:val="32"/>
        </w:rPr>
      </w:pPr>
    </w:p>
    <w:p w:rsidR="00416699" w:rsidRDefault="00416699" w:rsidP="00416699">
      <w:pPr>
        <w:pStyle w:val="Akapitzlist"/>
        <w:rPr>
          <w:sz w:val="32"/>
          <w:szCs w:val="32"/>
        </w:rPr>
      </w:pPr>
    </w:p>
    <w:p w:rsidR="00416699" w:rsidRPr="00416699" w:rsidRDefault="000E25FB" w:rsidP="00416699">
      <w:r w:rsidRPr="000E25FB">
        <w:rPr>
          <w:noProof/>
          <w:sz w:val="32"/>
          <w:szCs w:val="32"/>
          <w:lang w:eastAsia="pl-PL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Uśmiechnięta buźka 12" o:spid="_x0000_s1026" type="#_x0000_t96" style="position:absolute;margin-left:176.65pt;margin-top:.6pt;width:1in;height:1in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" fillcolor="#ffc000" strokecolor="#1f4d78 [1604]" strokeweight="1pt">
            <v:stroke joinstyle="miter"/>
          </v:shape>
        </w:pict>
      </w:r>
    </w:p>
    <w:p w:rsidR="00416699" w:rsidRDefault="00416699" w:rsidP="00416699"/>
    <w:p w:rsidR="00416699" w:rsidRPr="00416699" w:rsidRDefault="00416699" w:rsidP="00416699">
      <w:pPr>
        <w:tabs>
          <w:tab w:val="left" w:pos="5250"/>
        </w:tabs>
      </w:pPr>
      <w:r>
        <w:tab/>
      </w:r>
      <w:r>
        <w:rPr>
          <w:sz w:val="32"/>
          <w:szCs w:val="32"/>
        </w:rPr>
        <w:t>Miłego dnia !</w:t>
      </w:r>
      <w:bookmarkStart w:id="0" w:name="_GoBack"/>
      <w:bookmarkEnd w:id="0"/>
    </w:p>
    <w:sectPr w:rsidR="00416699" w:rsidRPr="00416699" w:rsidSect="000E25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9BD" w:rsidRDefault="005959BD" w:rsidP="00F813B4">
      <w:pPr>
        <w:spacing w:after="0" w:line="240" w:lineRule="auto"/>
      </w:pPr>
      <w:r>
        <w:separator/>
      </w:r>
    </w:p>
  </w:endnote>
  <w:endnote w:type="continuationSeparator" w:id="1">
    <w:p w:rsidR="005959BD" w:rsidRDefault="005959BD" w:rsidP="00F81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Pro-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rDod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9BD" w:rsidRDefault="005959BD" w:rsidP="00F813B4">
      <w:pPr>
        <w:spacing w:after="0" w:line="240" w:lineRule="auto"/>
      </w:pPr>
      <w:r>
        <w:separator/>
      </w:r>
    </w:p>
  </w:footnote>
  <w:footnote w:type="continuationSeparator" w:id="1">
    <w:p w:rsidR="005959BD" w:rsidRDefault="005959BD" w:rsidP="00F81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460A7"/>
    <w:multiLevelType w:val="hybridMultilevel"/>
    <w:tmpl w:val="E8A463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4836"/>
    <w:rsid w:val="000E25FB"/>
    <w:rsid w:val="000F3AF2"/>
    <w:rsid w:val="001D0F2B"/>
    <w:rsid w:val="004155E5"/>
    <w:rsid w:val="00416699"/>
    <w:rsid w:val="004276E5"/>
    <w:rsid w:val="005959BD"/>
    <w:rsid w:val="00856604"/>
    <w:rsid w:val="00884C2B"/>
    <w:rsid w:val="00936CE1"/>
    <w:rsid w:val="00D137C3"/>
    <w:rsid w:val="00DC4836"/>
    <w:rsid w:val="00DF224D"/>
    <w:rsid w:val="00E27A75"/>
    <w:rsid w:val="00E63D26"/>
    <w:rsid w:val="00EF3100"/>
    <w:rsid w:val="00F813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25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3100"/>
    <w:pPr>
      <w:ind w:left="720"/>
      <w:contextualSpacing/>
    </w:pPr>
  </w:style>
  <w:style w:type="character" w:customStyle="1" w:styleId="fontstyle01">
    <w:name w:val="fontstyle01"/>
    <w:basedOn w:val="Domylnaczcionkaakapitu"/>
    <w:rsid w:val="00EF3100"/>
    <w:rPr>
      <w:rFonts w:ascii="MyriadPro-It" w:hAnsi="MyriadPro-It" w:hint="default"/>
      <w:b w:val="0"/>
      <w:bCs w:val="0"/>
      <w:i/>
      <w:iCs/>
      <w:color w:val="242021"/>
      <w:sz w:val="20"/>
      <w:szCs w:val="20"/>
    </w:rPr>
  </w:style>
  <w:style w:type="character" w:customStyle="1" w:styleId="fontstyle21">
    <w:name w:val="fontstyle21"/>
    <w:basedOn w:val="Domylnaczcionkaakapitu"/>
    <w:rsid w:val="00EF3100"/>
    <w:rPr>
      <w:rFonts w:ascii="MrDodo-Regular" w:hAnsi="MrDodo-Regular" w:hint="default"/>
      <w:b w:val="0"/>
      <w:bCs w:val="0"/>
      <w:i w:val="0"/>
      <w:iCs w:val="0"/>
      <w:color w:val="242021"/>
      <w:sz w:val="22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13B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13B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13B4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4276E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7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bgmm4e9ARw4" TargetMode="External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722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2</cp:revision>
  <dcterms:created xsi:type="dcterms:W3CDTF">2020-05-17T19:49:00Z</dcterms:created>
  <dcterms:modified xsi:type="dcterms:W3CDTF">2020-05-17T19:49:00Z</dcterms:modified>
</cp:coreProperties>
</file>