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E2F2A8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 xml:space="preserve">WYPRAWKA DLA DZIECI 5- LETNICH  </w:t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br w:type="textWrapping"/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t>NA ROK SZKOLNY 2024/2025</w:t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br w:type="textWrapping"/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GRUPA ŻABKI</w:t>
      </w:r>
    </w:p>
    <w:p w14:paraId="016012BE">
      <w:pPr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br w:type="textWrapping"/>
      </w:r>
      <w:r>
        <w:rPr>
          <w:rFonts w:ascii="Times New Roman" w:hAnsi="Times New Roman" w:cs="Times New Roman"/>
          <w:b/>
          <w:sz w:val="32"/>
          <w:szCs w:val="32"/>
          <w:u w:val="single"/>
        </w:rPr>
        <w:t>Ubranka do przedszkola:</w:t>
      </w:r>
    </w:p>
    <w:p w14:paraId="21141DE5">
      <w:pPr>
        <w:pStyle w:val="5"/>
        <w:numPr>
          <w:ilvl w:val="0"/>
          <w:numId w:val="1"/>
        </w:numPr>
        <w:spacing w:line="276" w:lineRule="auto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obuwie do przedszkola – pantofle najlepiej na rzepy lub zatrzaski, koniecznie antypoślizgowe, </w:t>
      </w:r>
    </w:p>
    <w:p w14:paraId="68CBF738">
      <w:pPr>
        <w:pStyle w:val="5"/>
        <w:numPr>
          <w:ilvl w:val="0"/>
          <w:numId w:val="1"/>
        </w:numPr>
        <w:spacing w:line="276" w:lineRule="auto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strój gimnastyczny (w woreczku),</w:t>
      </w:r>
    </w:p>
    <w:p w14:paraId="718921B5">
      <w:pPr>
        <w:pStyle w:val="5"/>
        <w:numPr>
          <w:ilvl w:val="0"/>
          <w:numId w:val="1"/>
        </w:numPr>
        <w:spacing w:line="276" w:lineRule="auto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komplet ubranek zamiennych (koszulka, spodnie, majteczki, skarpetki).</w:t>
      </w:r>
    </w:p>
    <w:p w14:paraId="1DBDBEB9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Artkuły higieniczne:</w:t>
      </w:r>
    </w:p>
    <w:p w14:paraId="625D3305">
      <w:pPr>
        <w:pStyle w:val="5"/>
        <w:numPr>
          <w:ilvl w:val="0"/>
          <w:numId w:val="2"/>
        </w:numPr>
        <w:spacing w:line="276" w:lineRule="auto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mały ręcznik z zawieszką (podpisany),</w:t>
      </w:r>
    </w:p>
    <w:p w14:paraId="0BC9DB91">
      <w:pPr>
        <w:pStyle w:val="5"/>
        <w:numPr>
          <w:ilvl w:val="0"/>
          <w:numId w:val="2"/>
        </w:numPr>
        <w:spacing w:line="276" w:lineRule="auto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chusteczki higieniczne ( 2 zgrzewki ),</w:t>
      </w:r>
    </w:p>
    <w:p w14:paraId="10506C33">
      <w:pPr>
        <w:pStyle w:val="5"/>
        <w:numPr>
          <w:ilvl w:val="0"/>
          <w:numId w:val="2"/>
        </w:numPr>
        <w:spacing w:line="276" w:lineRule="auto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chusteczki nawilżające ( 2 opakowania),</w:t>
      </w:r>
    </w:p>
    <w:p w14:paraId="5186B659">
      <w:pPr>
        <w:pStyle w:val="5"/>
        <w:numPr>
          <w:ilvl w:val="0"/>
          <w:numId w:val="2"/>
        </w:numPr>
        <w:spacing w:line="276" w:lineRule="auto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szczoteczka do mycia zębów, pasta, kubeczek.</w:t>
      </w:r>
    </w:p>
    <w:p w14:paraId="7B7CE88A">
      <w:pPr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Przybory i artykuły plastyczne:</w:t>
      </w:r>
    </w:p>
    <w:p w14:paraId="3E0573B1">
      <w:pPr>
        <w:pStyle w:val="5"/>
        <w:numPr>
          <w:ilvl w:val="0"/>
          <w:numId w:val="3"/>
        </w:numPr>
        <w:spacing w:line="276" w:lineRule="auto"/>
        <w:ind w:hanging="294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kredki ołówkowe ( cienkie) ,</w:t>
      </w:r>
    </w:p>
    <w:p w14:paraId="5513CF82">
      <w:pPr>
        <w:pStyle w:val="5"/>
        <w:numPr>
          <w:ilvl w:val="0"/>
          <w:numId w:val="3"/>
        </w:numPr>
        <w:spacing w:line="276" w:lineRule="auto"/>
        <w:ind w:hanging="294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czarny marker dwustronny ,</w:t>
      </w:r>
    </w:p>
    <w:p w14:paraId="47CD1816">
      <w:pPr>
        <w:pStyle w:val="5"/>
        <w:numPr>
          <w:ilvl w:val="0"/>
          <w:numId w:val="3"/>
        </w:numPr>
        <w:spacing w:line="276" w:lineRule="auto"/>
        <w:ind w:hanging="294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kleje w sztyfcie (najlepiej firmy </w:t>
      </w:r>
      <w:r>
        <w:rPr>
          <w:rFonts w:ascii="Times New Roman" w:hAnsi="Times New Roman" w:cs="Times New Roman"/>
          <w:sz w:val="28"/>
          <w:szCs w:val="28"/>
          <w:u w:val="single"/>
        </w:rPr>
        <w:t>glue stick</w:t>
      </w:r>
      <w:r>
        <w:rPr>
          <w:rFonts w:ascii="Times New Roman" w:hAnsi="Times New Roman" w:cs="Times New Roman"/>
          <w:sz w:val="28"/>
          <w:szCs w:val="28"/>
        </w:rPr>
        <w:t>),</w:t>
      </w:r>
    </w:p>
    <w:p w14:paraId="59850F7D">
      <w:pPr>
        <w:pStyle w:val="5"/>
        <w:numPr>
          <w:ilvl w:val="0"/>
          <w:numId w:val="3"/>
        </w:numPr>
        <w:spacing w:line="276" w:lineRule="auto"/>
        <w:ind w:hanging="294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klej Magik,</w:t>
      </w:r>
    </w:p>
    <w:p w14:paraId="5755DA75">
      <w:pPr>
        <w:pStyle w:val="5"/>
        <w:numPr>
          <w:ilvl w:val="0"/>
          <w:numId w:val="3"/>
        </w:numPr>
        <w:spacing w:line="276" w:lineRule="auto"/>
        <w:ind w:hanging="294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bloki techniczne białe A4,</w:t>
      </w:r>
    </w:p>
    <w:p w14:paraId="4C790B03">
      <w:pPr>
        <w:pStyle w:val="5"/>
        <w:numPr>
          <w:ilvl w:val="0"/>
          <w:numId w:val="3"/>
        </w:numPr>
        <w:spacing w:line="276" w:lineRule="auto"/>
        <w:ind w:hanging="294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bloki techniczne kolorowe A4,</w:t>
      </w:r>
    </w:p>
    <w:p w14:paraId="7C6793C8">
      <w:pPr>
        <w:pStyle w:val="5"/>
        <w:numPr>
          <w:ilvl w:val="0"/>
          <w:numId w:val="3"/>
        </w:numPr>
        <w:spacing w:line="276" w:lineRule="auto"/>
        <w:ind w:hanging="294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blok </w:t>
      </w:r>
      <w:r>
        <w:rPr>
          <w:rFonts w:hint="default" w:ascii="Times New Roman" w:hAnsi="Times New Roman" w:cs="Times New Roman"/>
          <w:sz w:val="28"/>
          <w:szCs w:val="28"/>
          <w:lang w:val="pl-PL"/>
        </w:rPr>
        <w:t xml:space="preserve">rysunkowy </w:t>
      </w:r>
      <w:r>
        <w:rPr>
          <w:rFonts w:ascii="Times New Roman" w:hAnsi="Times New Roman" w:cs="Times New Roman"/>
          <w:sz w:val="28"/>
          <w:szCs w:val="28"/>
        </w:rPr>
        <w:t>kolorowy,</w:t>
      </w:r>
      <w:bookmarkStart w:id="0" w:name="_GoBack"/>
      <w:bookmarkEnd w:id="0"/>
    </w:p>
    <w:p w14:paraId="69673699">
      <w:pPr>
        <w:pStyle w:val="5"/>
        <w:numPr>
          <w:ilvl w:val="0"/>
          <w:numId w:val="3"/>
        </w:numPr>
        <w:spacing w:line="276" w:lineRule="auto"/>
        <w:ind w:hanging="294"/>
        <w:rPr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pl-PL"/>
        </w:rPr>
        <w:t>ryza papieru do ksero,</w:t>
      </w:r>
    </w:p>
    <w:p w14:paraId="4C64499D">
      <w:pPr>
        <w:pStyle w:val="5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ołówki,</w:t>
      </w:r>
    </w:p>
    <w:p w14:paraId="0A545BB7">
      <w:pPr>
        <w:pStyle w:val="5"/>
        <w:numPr>
          <w:ilvl w:val="0"/>
          <w:numId w:val="3"/>
        </w:numPr>
        <w:spacing w:line="276" w:lineRule="auto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teczki biurowe z gumką,</w:t>
      </w:r>
    </w:p>
    <w:p w14:paraId="13C0FC53">
      <w:pPr>
        <w:pStyle w:val="5"/>
        <w:numPr>
          <w:ilvl w:val="0"/>
          <w:numId w:val="3"/>
        </w:numPr>
        <w:spacing w:line="276" w:lineRule="auto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kolorowanka dostosowana do wieku dziecka,</w:t>
      </w:r>
    </w:p>
    <w:p w14:paraId="12A541DF">
      <w:pPr>
        <w:pStyle w:val="5"/>
        <w:spacing w:line="276" w:lineRule="auto"/>
        <w:rPr>
          <w:sz w:val="24"/>
          <w:szCs w:val="24"/>
        </w:rPr>
      </w:pPr>
    </w:p>
    <w:p w14:paraId="54AB3FF2">
      <w:pPr>
        <w:pStyle w:val="5"/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  <w:lang w:eastAsia="pl-PL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2014855</wp:posOffset>
            </wp:positionH>
            <wp:positionV relativeFrom="paragraph">
              <wp:posOffset>788670</wp:posOffset>
            </wp:positionV>
            <wp:extent cx="1651000" cy="1645920"/>
            <wp:effectExtent l="19050" t="0" r="6350" b="0"/>
            <wp:wrapNone/>
            <wp:docPr id="1" name="Obraz 1" descr="Clip Art Fr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Clip Art Fro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1645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WSZYSTKIE RZECZY PROSIMY TRWALE PODPISAĆ</w:t>
      </w: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EE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EE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EE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60605D"/>
    <w:multiLevelType w:val="multilevel"/>
    <w:tmpl w:val="0960605D"/>
    <w:lvl w:ilvl="0" w:tentative="0">
      <w:start w:val="1"/>
      <w:numFmt w:val="bullet"/>
      <w:lvlText w:val=""/>
      <w:lvlJc w:val="left"/>
      <w:pPr>
        <w:tabs>
          <w:tab w:val="left" w:pos="0"/>
        </w:tabs>
        <w:ind w:left="720" w:hanging="360"/>
      </w:pPr>
      <w:rPr>
        <w:rFonts w:hint="default" w:ascii="Wingdings" w:hAnsi="Wingdings" w:cs="Wingdings"/>
      </w:rPr>
    </w:lvl>
    <w:lvl w:ilvl="1" w:tentative="0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hint="default" w:ascii="Symbol" w:hAnsi="Symbol" w:cs="Symbol"/>
      </w:rPr>
    </w:lvl>
    <w:lvl w:ilvl="4" w:tentative="0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hint="default" w:ascii="Symbol" w:hAnsi="Symbol" w:cs="Symbol"/>
      </w:rPr>
    </w:lvl>
    <w:lvl w:ilvl="7" w:tentative="0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hint="default" w:ascii="Wingdings" w:hAnsi="Wingdings" w:cs="Wingdings"/>
      </w:rPr>
    </w:lvl>
  </w:abstractNum>
  <w:abstractNum w:abstractNumId="1">
    <w:nsid w:val="250D16DB"/>
    <w:multiLevelType w:val="multilevel"/>
    <w:tmpl w:val="250D16DB"/>
    <w:lvl w:ilvl="0" w:tentative="0">
      <w:start w:val="1"/>
      <w:numFmt w:val="bullet"/>
      <w:lvlText w:val=""/>
      <w:lvlJc w:val="left"/>
      <w:pPr>
        <w:tabs>
          <w:tab w:val="left" w:pos="0"/>
        </w:tabs>
        <w:ind w:left="720" w:hanging="360"/>
      </w:pPr>
      <w:rPr>
        <w:rFonts w:hint="default" w:ascii="Wingdings" w:hAnsi="Wingdings" w:cs="Wingdings"/>
      </w:rPr>
    </w:lvl>
    <w:lvl w:ilvl="1" w:tentative="0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hint="default" w:ascii="Symbol" w:hAnsi="Symbol" w:cs="Symbol"/>
      </w:rPr>
    </w:lvl>
    <w:lvl w:ilvl="4" w:tentative="0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hint="default" w:ascii="Symbol" w:hAnsi="Symbol" w:cs="Symbol"/>
      </w:rPr>
    </w:lvl>
    <w:lvl w:ilvl="7" w:tentative="0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hint="default" w:ascii="Wingdings" w:hAnsi="Wingdings" w:cs="Wingdings"/>
      </w:rPr>
    </w:lvl>
  </w:abstractNum>
  <w:abstractNum w:abstractNumId="2">
    <w:nsid w:val="547839F2"/>
    <w:multiLevelType w:val="multilevel"/>
    <w:tmpl w:val="547839F2"/>
    <w:lvl w:ilvl="0" w:tentative="0">
      <w:start w:val="1"/>
      <w:numFmt w:val="bullet"/>
      <w:lvlText w:val=""/>
      <w:lvlJc w:val="left"/>
      <w:pPr>
        <w:tabs>
          <w:tab w:val="left" w:pos="0"/>
        </w:tabs>
        <w:ind w:left="720" w:hanging="360"/>
      </w:pPr>
      <w:rPr>
        <w:rFonts w:hint="default" w:ascii="Wingdings" w:hAnsi="Wingdings" w:cs="Wingdings"/>
      </w:rPr>
    </w:lvl>
    <w:lvl w:ilvl="1" w:tentative="0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hint="default" w:ascii="Symbol" w:hAnsi="Symbol" w:cs="Symbol"/>
      </w:rPr>
    </w:lvl>
    <w:lvl w:ilvl="4" w:tentative="0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hint="default" w:ascii="Symbol" w:hAnsi="Symbol" w:cs="Symbol"/>
      </w:rPr>
    </w:lvl>
    <w:lvl w:ilvl="7" w:tentative="0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hint="default" w:ascii="Wingdings" w:hAnsi="Wingdings" w:cs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F75"/>
    <w:rsid w:val="001C1B84"/>
    <w:rsid w:val="00204689"/>
    <w:rsid w:val="002643F2"/>
    <w:rsid w:val="00302186"/>
    <w:rsid w:val="00340A95"/>
    <w:rsid w:val="00485DF3"/>
    <w:rsid w:val="005B307A"/>
    <w:rsid w:val="006B11D3"/>
    <w:rsid w:val="007538C8"/>
    <w:rsid w:val="007D2B3A"/>
    <w:rsid w:val="00CF5671"/>
    <w:rsid w:val="00DF1EE1"/>
    <w:rsid w:val="00F00282"/>
    <w:rsid w:val="00FA2F75"/>
    <w:rsid w:val="00FB4A10"/>
    <w:rsid w:val="6BE90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pl-PL" w:eastAsia="pl-PL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List Paragraph"/>
    <w:basedOn w:val="1"/>
    <w:qFormat/>
    <w:uiPriority w:val="34"/>
    <w:pPr>
      <w:suppressAutoHyphens/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customStyle="1" w:styleId="6">
    <w:name w:val="Tekst dymka Znak"/>
    <w:basedOn w:val="2"/>
    <w:link w:val="4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118</Words>
  <Characters>711</Characters>
  <Lines>5</Lines>
  <Paragraphs>1</Paragraphs>
  <TotalTime>4</TotalTime>
  <ScaleCrop>false</ScaleCrop>
  <LinksUpToDate>false</LinksUpToDate>
  <CharactersWithSpaces>828</CharactersWithSpaces>
  <Application>WPS Office_12.2.0.17119_F1E327BC-269C-435d-A152-05C5408002CA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2024-07-22T19:34:00Z</dcterms:created>
  <dc:creator>admin</dc:creator>
  <cp:lastModifiedBy>Renata Jakóbska</cp:lastModifiedBy>
  <cp:lastPrinted>2023-07-26T17:35:00Z</cp:lastPrinted>
  <dcterms:modified xsi:type="dcterms:W3CDTF">2024-07-25T19:24:50Z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1045-12.2.0.17119</vt:lpwstr>
  </property>
  <property fmtid="{D5CDD505-2E9C-101B-9397-08002B2CF9AE}" pid="3" name="ICV">
    <vt:lpwstr>EAC7F40C2E7848EA90AE0EA946B24B36_13</vt:lpwstr>
  </property>
</Properties>
</file>