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D80" w:rsidRPr="00DA6DBF" w:rsidRDefault="00362F3F" w:rsidP="00DA6DBF">
      <w:pPr>
        <w:pStyle w:val="normal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PROPOZYCJE ZAJĘĆ W DOMU DO TEMATU WIODĄCEGO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color w:val="FF0000"/>
          <w:sz w:val="28"/>
          <w:szCs w:val="28"/>
        </w:rPr>
      </w:pPr>
    </w:p>
    <w:p w:rsidR="00445D80" w:rsidRPr="00DA6DBF" w:rsidRDefault="00362F3F" w:rsidP="00DA6DBF">
      <w:pPr>
        <w:pStyle w:val="normal"/>
        <w:ind w:left="2880" w:firstLine="720"/>
        <w:rPr>
          <w:rFonts w:ascii="Times New Roman" w:hAnsi="Times New Roman" w:cs="Times New Roman"/>
          <w:color w:val="FF0000"/>
          <w:sz w:val="28"/>
          <w:szCs w:val="28"/>
        </w:rPr>
      </w:pPr>
      <w:r w:rsidRPr="00DA6DBF">
        <w:rPr>
          <w:rFonts w:ascii="Times New Roman" w:hAnsi="Times New Roman" w:cs="Times New Roman"/>
          <w:color w:val="FF0000"/>
          <w:sz w:val="28"/>
          <w:szCs w:val="28"/>
        </w:rPr>
        <w:t>„ŁĄKA W MAJU”.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color w:val="FF0000"/>
          <w:sz w:val="28"/>
          <w:szCs w:val="28"/>
        </w:rPr>
        <w:t>CZWARTEK</w:t>
      </w:r>
      <w:r w:rsidR="00DA6DBF" w:rsidRPr="00DA6D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A6DBF">
        <w:rPr>
          <w:rFonts w:ascii="Times New Roman" w:hAnsi="Times New Roman" w:cs="Times New Roman"/>
          <w:sz w:val="28"/>
          <w:szCs w:val="28"/>
        </w:rPr>
        <w:t xml:space="preserve"> </w:t>
      </w:r>
      <w:r w:rsidRPr="00DA6DBF">
        <w:rPr>
          <w:rFonts w:ascii="Times New Roman" w:hAnsi="Times New Roman" w:cs="Times New Roman"/>
          <w:sz w:val="28"/>
          <w:szCs w:val="28"/>
        </w:rPr>
        <w:t>14.05.2020r.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Temat dnia: </w:t>
      </w:r>
      <w:r w:rsidR="00DA6DBF">
        <w:rPr>
          <w:rFonts w:ascii="Times New Roman" w:hAnsi="Times New Roman" w:cs="Times New Roman"/>
          <w:sz w:val="28"/>
          <w:szCs w:val="28"/>
        </w:rPr>
        <w:t xml:space="preserve">  </w:t>
      </w:r>
      <w:r w:rsidRPr="00DA6DBF">
        <w:rPr>
          <w:rFonts w:ascii="Times New Roman" w:hAnsi="Times New Roman" w:cs="Times New Roman"/>
          <w:color w:val="FF0000"/>
          <w:sz w:val="28"/>
          <w:szCs w:val="28"/>
        </w:rPr>
        <w:t>CO SIĘ DZIEJE NA ŁĄCE? BIEDRONECZKI.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1.     Zabawa z pokazywaniem Lata mucha.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R. recytuje rymowankę, a dziecko głaszcze części ciała wymienione w rymowance: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Lata mucha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ucha,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lata bąk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rąk,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lecą ważki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paszki,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lata pszczoła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czoła,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lata mucha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brzucha,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lecą muszki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nóżki,</w:t>
      </w:r>
    </w:p>
    <w:p w:rsidR="00DA6DBF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biegną mrówki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główki,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pełz</w:t>
      </w:r>
      <w:r w:rsidRPr="00DA6DBF">
        <w:rPr>
          <w:rFonts w:ascii="Times New Roman" w:hAnsi="Times New Roman" w:cs="Times New Roman"/>
          <w:sz w:val="28"/>
          <w:szCs w:val="28"/>
        </w:rPr>
        <w:t xml:space="preserve">nie </w:t>
      </w:r>
      <w:proofErr w:type="spellStart"/>
      <w:r w:rsidRPr="00DA6DBF">
        <w:rPr>
          <w:rFonts w:ascii="Times New Roman" w:hAnsi="Times New Roman" w:cs="Times New Roman"/>
          <w:sz w:val="28"/>
          <w:szCs w:val="28"/>
        </w:rPr>
        <w:t>gąsienniczka</w:t>
      </w:r>
      <w:proofErr w:type="spellEnd"/>
      <w:r w:rsidRPr="00DA6DBF">
        <w:rPr>
          <w:rFonts w:ascii="Times New Roman" w:hAnsi="Times New Roman" w:cs="Times New Roman"/>
          <w:sz w:val="28"/>
          <w:szCs w:val="28"/>
        </w:rPr>
        <w:t xml:space="preserve"> koło </w:t>
      </w:r>
      <w:r w:rsidRPr="00DA6DBF">
        <w:rPr>
          <w:rFonts w:ascii="Times New Roman" w:hAnsi="Times New Roman" w:cs="Times New Roman"/>
          <w:b/>
          <w:sz w:val="28"/>
          <w:szCs w:val="28"/>
        </w:rPr>
        <w:t>policzka.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color w:val="FF0000"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2.     Osłuchanie ze słowami i melodią piosenki Mała biedroneczka (sł. i muz. K. </w:t>
      </w:r>
      <w:proofErr w:type="spellStart"/>
      <w:r w:rsidRPr="00DA6DBF">
        <w:rPr>
          <w:rFonts w:ascii="Times New Roman" w:hAnsi="Times New Roman" w:cs="Times New Roman"/>
          <w:b/>
          <w:sz w:val="28"/>
          <w:szCs w:val="28"/>
        </w:rPr>
        <w:t>Bożek-Gowik</w:t>
      </w:r>
      <w:proofErr w:type="spellEnd"/>
      <w:r w:rsidRPr="00DA6DBF">
        <w:rPr>
          <w:rFonts w:ascii="Times New Roman" w:hAnsi="Times New Roman" w:cs="Times New Roman"/>
          <w:b/>
          <w:color w:val="FF0000"/>
          <w:sz w:val="28"/>
          <w:szCs w:val="28"/>
        </w:rPr>
        <w:t>).</w:t>
      </w:r>
      <w:r w:rsidRPr="00DA6DBF">
        <w:rPr>
          <w:rFonts w:ascii="Times New Roman" w:hAnsi="Times New Roman" w:cs="Times New Roman"/>
          <w:color w:val="FF0000"/>
          <w:sz w:val="28"/>
          <w:szCs w:val="28"/>
        </w:rPr>
        <w:t xml:space="preserve">            https://www.youtube.com/watch?v=BeLMx4273_E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1. Mała biedroneczka siedem kropek miała,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na łące zielonej wesoło fr</w:t>
      </w:r>
      <w:r w:rsidRPr="00DA6DBF">
        <w:rPr>
          <w:rFonts w:ascii="Times New Roman" w:hAnsi="Times New Roman" w:cs="Times New Roman"/>
          <w:sz w:val="28"/>
          <w:szCs w:val="28"/>
        </w:rPr>
        <w:t>uwała.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Złapał ją pajączek w swoją pajęczynę.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„Uratuję cię, biedronko, a ty mi coś przynieś”.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Ref.: Biedroneczko, leć do nieba,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przynieś mi kawałek chleba.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2. Mała biedroneczka siedem kropek miała,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na łące zielonej wesoło fruwała.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Złapał ją wróbelek, niesie tę kruszynę.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„Uratuję cię, biedronko, a ty mi coś przynieś”.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Ref.: Biedroneczko, leć...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3. Mała biedroneczka siedem kropek miała,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na łące zielonej wesoło fruwała.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lastRenderedPageBreak/>
        <w:t>Złapała ją żaba i po wodzie płynie.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„Uratuję cię, biedronko, a t</w:t>
      </w:r>
      <w:r w:rsidRPr="00DA6DBF">
        <w:rPr>
          <w:rFonts w:ascii="Times New Roman" w:hAnsi="Times New Roman" w:cs="Times New Roman"/>
          <w:sz w:val="28"/>
          <w:szCs w:val="28"/>
        </w:rPr>
        <w:t>y mi coś przynieś”.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Ref.: Biedroneczko, leć...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Rozmowa na podstawie wysłuchanego utworu.</w:t>
      </w:r>
    </w:p>
    <w:p w:rsidR="00445D80" w:rsidRP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2F3F" w:rsidRPr="00DA6DBF">
        <w:rPr>
          <w:rFonts w:ascii="Times New Roman" w:hAnsi="Times New Roman" w:cs="Times New Roman"/>
          <w:sz w:val="28"/>
          <w:szCs w:val="28"/>
        </w:rPr>
        <w:t xml:space="preserve"> Gdzie latała mała biedronka?</w:t>
      </w:r>
    </w:p>
    <w:p w:rsidR="00445D80" w:rsidRP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2F3F" w:rsidRPr="00DA6DBF">
        <w:rPr>
          <w:rFonts w:ascii="Times New Roman" w:hAnsi="Times New Roman" w:cs="Times New Roman"/>
          <w:sz w:val="28"/>
          <w:szCs w:val="28"/>
        </w:rPr>
        <w:t xml:space="preserve"> Ile kropek miała mała biedroneczka?</w:t>
      </w:r>
    </w:p>
    <w:p w:rsidR="00445D80" w:rsidRP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2F3F" w:rsidRPr="00DA6DBF">
        <w:rPr>
          <w:rFonts w:ascii="Times New Roman" w:hAnsi="Times New Roman" w:cs="Times New Roman"/>
          <w:sz w:val="28"/>
          <w:szCs w:val="28"/>
        </w:rPr>
        <w:t>Jakie zwierzęta spotkała na łące?</w:t>
      </w:r>
    </w:p>
    <w:p w:rsidR="00445D80" w:rsidRP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2F3F" w:rsidRPr="00DA6DBF">
        <w:rPr>
          <w:rFonts w:ascii="Times New Roman" w:hAnsi="Times New Roman" w:cs="Times New Roman"/>
          <w:sz w:val="28"/>
          <w:szCs w:val="28"/>
        </w:rPr>
        <w:t>Co powiedziało jej każde zwierzątko</w:t>
      </w:r>
      <w:r w:rsidR="00362F3F" w:rsidRPr="00DA6DBF">
        <w:rPr>
          <w:rFonts w:ascii="Times New Roman" w:hAnsi="Times New Roman" w:cs="Times New Roman"/>
          <w:sz w:val="28"/>
          <w:szCs w:val="28"/>
        </w:rPr>
        <w:t>?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Nauka refrenu piosenki </w:t>
      </w:r>
      <w:r w:rsidRPr="00DA6DBF">
        <w:rPr>
          <w:rFonts w:ascii="Times New Roman" w:hAnsi="Times New Roman" w:cs="Times New Roman"/>
          <w:b/>
          <w:i/>
          <w:sz w:val="28"/>
          <w:szCs w:val="28"/>
        </w:rPr>
        <w:t>Mała biedroneczka</w:t>
      </w:r>
      <w:r w:rsidRPr="00DA6DBF">
        <w:rPr>
          <w:rFonts w:ascii="Times New Roman" w:hAnsi="Times New Roman" w:cs="Times New Roman"/>
          <w:b/>
          <w:sz w:val="28"/>
          <w:szCs w:val="28"/>
        </w:rPr>
        <w:t xml:space="preserve"> fragmentami, metodą ze słuchu.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Dziecko powtarza za R. fragment tekstu. Potem nadal za R. śpiewa te fragmenty. Jeśli chce, może na koniec zaśpiewać refren samodzielnie.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445D80" w:rsidRPr="00DA6DBF" w:rsidRDefault="00362F3F" w:rsidP="00DA6DBF">
      <w:pPr>
        <w:pStyle w:val="normal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Rytmizowanie tekstu refrenu piosenki </w:t>
      </w:r>
      <w:r w:rsidRPr="00DA6DBF">
        <w:rPr>
          <w:rFonts w:ascii="Times New Roman" w:hAnsi="Times New Roman" w:cs="Times New Roman"/>
          <w:b/>
          <w:i/>
          <w:sz w:val="28"/>
          <w:szCs w:val="28"/>
        </w:rPr>
        <w:t>Mała biedroneczka</w:t>
      </w:r>
      <w:r w:rsidRPr="00DA6DBF">
        <w:rPr>
          <w:rFonts w:ascii="Times New Roman" w:hAnsi="Times New Roman" w:cs="Times New Roman"/>
          <w:b/>
          <w:sz w:val="28"/>
          <w:szCs w:val="28"/>
        </w:rPr>
        <w:t>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Na zwrotkach dziecko tupie naprzemiennie stopami o podłogę, na refrenie- klaszcze w dłonie.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45D80" w:rsidRPr="00DA6DBF" w:rsidRDefault="00362F3F" w:rsidP="00DA6DBF">
      <w:pPr>
        <w:pStyle w:val="normal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Marsz z bębenkiem (garnek z </w:t>
      </w:r>
      <w:r w:rsidRPr="00DA6DBF">
        <w:rPr>
          <w:rFonts w:ascii="Times New Roman" w:hAnsi="Times New Roman" w:cs="Times New Roman"/>
          <w:b/>
          <w:sz w:val="28"/>
          <w:szCs w:val="28"/>
        </w:rPr>
        <w:t>łyżką drewnianą).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 maszerują w rytmie wystukiwanym na „ bębenku” przez R., powtarzając tekst refrenu piosenki (Biedroneczko, leć do nieba, przynieś mi kawałek chleba).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6DBF" w:rsidRPr="00DA6DB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DA6DBF">
        <w:rPr>
          <w:rFonts w:ascii="Times New Roman" w:hAnsi="Times New Roman" w:cs="Times New Roman"/>
          <w:b/>
          <w:sz w:val="28"/>
          <w:szCs w:val="28"/>
        </w:rPr>
        <w:t>Biedroneczki są w kropeczki…</w:t>
      </w:r>
    </w:p>
    <w:p w:rsid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2367890" cy="2367890"/>
            <wp:effectExtent l="19050" t="0" r="0" b="0"/>
            <wp:docPr id="1" name="Obraz 1" descr="C:\Users\Admin\Desktop\BIEDR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BIEDRO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298" cy="2380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2557895" cy="2380606"/>
            <wp:effectExtent l="19050" t="0" r="0" b="0"/>
            <wp:docPr id="2" name="Obraz 2" descr="C:\Users\Admin\Desktop\mszyc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mszyce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119" cy="2380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DBF" w:rsidRP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BIEDRONKA</w:t>
      </w:r>
      <w:r w:rsidRPr="00DA6DBF">
        <w:rPr>
          <w:rFonts w:ascii="Times New Roman" w:hAnsi="Times New Roman" w:cs="Times New Roman"/>
          <w:sz w:val="28"/>
          <w:szCs w:val="28"/>
        </w:rPr>
        <w:t>- jest to owad z rodziny chrzą</w:t>
      </w:r>
      <w:r w:rsidRPr="00DA6DBF">
        <w:rPr>
          <w:rFonts w:ascii="Times New Roman" w:hAnsi="Times New Roman" w:cs="Times New Roman"/>
          <w:sz w:val="28"/>
          <w:szCs w:val="28"/>
        </w:rPr>
        <w:t>szczy.</w:t>
      </w:r>
      <w:r w:rsidR="00DA6DBF">
        <w:rPr>
          <w:rFonts w:ascii="Times New Roman" w:hAnsi="Times New Roman" w:cs="Times New Roman"/>
          <w:sz w:val="28"/>
          <w:szCs w:val="28"/>
        </w:rPr>
        <w:t xml:space="preserve"> </w:t>
      </w:r>
      <w:r w:rsidRPr="00DA6DBF">
        <w:rPr>
          <w:rFonts w:ascii="Times New Roman" w:hAnsi="Times New Roman" w:cs="Times New Roman"/>
          <w:sz w:val="28"/>
          <w:szCs w:val="28"/>
        </w:rPr>
        <w:t>Biedronki są bardzo pożyteczne, ponieważ zjadają  mszyce, czyli szkodniki, które niszczą roślinki. Najpopularniejsze w Polsce są biedronki siedmiokropki, czyli takie, które mają siedem kropek. Istn</w:t>
      </w:r>
      <w:r w:rsidR="00DA6DBF">
        <w:rPr>
          <w:rFonts w:ascii="Times New Roman" w:hAnsi="Times New Roman" w:cs="Times New Roman"/>
          <w:sz w:val="28"/>
          <w:szCs w:val="28"/>
        </w:rPr>
        <w:t>ieje bardzo dużo rodzajów biedro</w:t>
      </w:r>
      <w:r w:rsidRPr="00DA6DBF">
        <w:rPr>
          <w:rFonts w:ascii="Times New Roman" w:hAnsi="Times New Roman" w:cs="Times New Roman"/>
          <w:sz w:val="28"/>
          <w:szCs w:val="28"/>
        </w:rPr>
        <w:t>nek,</w:t>
      </w:r>
      <w:r w:rsidR="00DA6DBF">
        <w:rPr>
          <w:rFonts w:ascii="Times New Roman" w:hAnsi="Times New Roman" w:cs="Times New Roman"/>
          <w:sz w:val="28"/>
          <w:szCs w:val="28"/>
        </w:rPr>
        <w:t xml:space="preserve"> </w:t>
      </w:r>
      <w:r w:rsidRPr="00DA6DBF">
        <w:rPr>
          <w:rFonts w:ascii="Times New Roman" w:hAnsi="Times New Roman" w:cs="Times New Roman"/>
          <w:sz w:val="28"/>
          <w:szCs w:val="28"/>
        </w:rPr>
        <w:t>np. takie,  któ</w:t>
      </w:r>
      <w:r w:rsidRPr="00DA6DBF">
        <w:rPr>
          <w:rFonts w:ascii="Times New Roman" w:hAnsi="Times New Roman" w:cs="Times New Roman"/>
          <w:sz w:val="28"/>
          <w:szCs w:val="28"/>
        </w:rPr>
        <w:t>re mają inną liczbę kropek, inne kolory.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lastRenderedPageBreak/>
        <w:t>Owady to taka najliczniejsza grupa zwierząt. Rozmnażają się poprzez składanie jajek, z których później wykluwają się larwy, które w ogóle nie przypominają dorosłego owada, ale o ty</w:t>
      </w:r>
      <w:r w:rsidR="00DA6DBF">
        <w:rPr>
          <w:rFonts w:ascii="Times New Roman" w:hAnsi="Times New Roman" w:cs="Times New Roman"/>
          <w:sz w:val="28"/>
          <w:szCs w:val="28"/>
        </w:rPr>
        <w:t xml:space="preserve">m będziemy sobie jeszcze mówić </w:t>
      </w:r>
      <w:r w:rsidR="00DA6DBF" w:rsidRPr="00DA6DBF">
        <w:rPr>
          <w:rFonts w:ascii="Times New Roman" w:hAnsi="Times New Roman" w:cs="Times New Roman"/>
          <w:sz w:val="28"/>
          <w:szCs w:val="28"/>
        </w:rPr>
        <w:sym w:font="Wingdings" w:char="F04A"/>
      </w:r>
    </w:p>
    <w:p w:rsidR="00445D80" w:rsidRP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="00362F3F" w:rsidRPr="00DA6DBF">
        <w:rPr>
          <w:rFonts w:ascii="Times New Roman" w:hAnsi="Times New Roman" w:cs="Times New Roman"/>
          <w:sz w:val="28"/>
          <w:szCs w:val="28"/>
        </w:rPr>
        <w:t>wady mogą być bardzo pożyteczne, np. pszczoły, bo produkują miód  albo mogą być szkodnikami, np. stonka, która zjada liście i łodygi ziemniaków. Do owadów zaliczamy min. motyle, biedronki, muchy, osy, pszczoły, mrówki…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6DBF" w:rsidRPr="00DA6DBF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DA6DBF">
        <w:rPr>
          <w:rFonts w:ascii="Times New Roman" w:hAnsi="Times New Roman" w:cs="Times New Roman"/>
          <w:b/>
          <w:sz w:val="28"/>
          <w:szCs w:val="28"/>
        </w:rPr>
        <w:t xml:space="preserve">  Zabawa dydaktyczna z ko</w:t>
      </w:r>
      <w:r w:rsidRPr="00DA6DBF">
        <w:rPr>
          <w:rFonts w:ascii="Times New Roman" w:hAnsi="Times New Roman" w:cs="Times New Roman"/>
          <w:b/>
          <w:sz w:val="28"/>
          <w:szCs w:val="28"/>
        </w:rPr>
        <w:t>stką do gry „ zwierzątka łąki”.</w:t>
      </w:r>
    </w:p>
    <w:p w:rsidR="00445D80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Do zabawy można wykorzystać zwykłą kostkę do gry (jeśli dziecko dobrze radzi sobie z liczeniem do 6) lub poniżej do wydrukowania i złożenia jest szablon kostki- należy narysować na każdym polu kropeczki (zakres kropeczek dos</w:t>
      </w:r>
      <w:r w:rsidRPr="00DA6DBF">
        <w:rPr>
          <w:rFonts w:ascii="Times New Roman" w:hAnsi="Times New Roman" w:cs="Times New Roman"/>
          <w:sz w:val="28"/>
          <w:szCs w:val="28"/>
        </w:rPr>
        <w:t>tosowujemy do możliwości dziec</w:t>
      </w:r>
      <w:r>
        <w:rPr>
          <w:rFonts w:ascii="Times New Roman" w:hAnsi="Times New Roman" w:cs="Times New Roman"/>
          <w:sz w:val="28"/>
          <w:szCs w:val="28"/>
        </w:rPr>
        <w:t>ka). Dziecko zdobywa tyle zwierzątek</w:t>
      </w:r>
      <w:r w:rsidRPr="00DA6DBF">
        <w:rPr>
          <w:rFonts w:ascii="Times New Roman" w:hAnsi="Times New Roman" w:cs="Times New Roman"/>
          <w:sz w:val="28"/>
          <w:szCs w:val="28"/>
        </w:rPr>
        <w:t xml:space="preserve">, ile oczek wyrzuci na kostce, później następuje zmiana- R. rzuca kostką i zabiera owady. </w:t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1000449" cy="1000449"/>
            <wp:effectExtent l="19050" t="0" r="9201" b="0"/>
            <wp:docPr id="10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11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12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13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15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14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1080176" cy="944873"/>
            <wp:effectExtent l="19050" t="0" r="5674" b="0"/>
            <wp:docPr id="4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36" cy="94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70448" cy="936363"/>
            <wp:effectExtent l="19050" t="0" r="0" b="0"/>
            <wp:docPr id="5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390" cy="938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70448" cy="936364"/>
            <wp:effectExtent l="19050" t="0" r="0" b="0"/>
            <wp:docPr id="6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84" cy="942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12082" cy="885308"/>
            <wp:effectExtent l="19050" t="0" r="0" b="0"/>
            <wp:docPr id="7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19" cy="88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12082" cy="885308"/>
            <wp:effectExtent l="19050" t="0" r="0" b="0"/>
            <wp:docPr id="8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19" cy="88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12082" cy="885308"/>
            <wp:effectExtent l="19050" t="0" r="0" b="0"/>
            <wp:docPr id="9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19" cy="88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1108953" cy="805297"/>
            <wp:effectExtent l="19050" t="0" r="0" b="0"/>
            <wp:docPr id="1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70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08953" cy="805297"/>
            <wp:effectExtent l="19050" t="0" r="0" b="0"/>
            <wp:docPr id="17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70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08953" cy="805297"/>
            <wp:effectExtent l="19050" t="0" r="0" b="0"/>
            <wp:docPr id="18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70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08953" cy="805297"/>
            <wp:effectExtent l="19050" t="0" r="0" b="0"/>
            <wp:docPr id="19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70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82899" cy="805592"/>
            <wp:effectExtent l="19050" t="0" r="7701" b="0"/>
            <wp:docPr id="20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326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3192" cy="805592"/>
            <wp:effectExtent l="19050" t="0" r="6458" b="0"/>
            <wp:docPr id="2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649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1031132" cy="903059"/>
            <wp:effectExtent l="19050" t="0" r="0" b="0"/>
            <wp:docPr id="23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31132" cy="903059"/>
            <wp:effectExtent l="19050" t="0" r="0" b="0"/>
            <wp:docPr id="24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31132" cy="903059"/>
            <wp:effectExtent l="19050" t="0" r="0" b="0"/>
            <wp:docPr id="25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31132" cy="903059"/>
            <wp:effectExtent l="19050" t="0" r="0" b="0"/>
            <wp:docPr id="26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31132" cy="903059"/>
            <wp:effectExtent l="19050" t="0" r="0" b="0"/>
            <wp:docPr id="27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31132" cy="903059"/>
            <wp:effectExtent l="19050" t="0" r="0" b="0"/>
            <wp:docPr id="2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1050587" cy="769138"/>
            <wp:effectExtent l="19050" t="0" r="0" b="0"/>
            <wp:docPr id="2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66" cy="77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23121" cy="749030"/>
            <wp:effectExtent l="19050" t="0" r="5579" b="0"/>
            <wp:docPr id="30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307" cy="754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23121" cy="749030"/>
            <wp:effectExtent l="19050" t="0" r="5579" b="0"/>
            <wp:docPr id="31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307" cy="754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49695" cy="768485"/>
            <wp:effectExtent l="19050" t="0" r="0" b="0"/>
            <wp:docPr id="32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67" cy="773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16132" cy="817124"/>
            <wp:effectExtent l="19050" t="0" r="7818" b="0"/>
            <wp:docPr id="33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71" cy="822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16132" cy="817124"/>
            <wp:effectExtent l="19050" t="0" r="7818" b="0"/>
            <wp:docPr id="34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71" cy="822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Pr="00DA6DBF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pl-PL"/>
        </w:rPr>
        <w:drawing>
          <wp:inline distT="0" distB="0" distL="0" distR="0">
            <wp:extent cx="1031132" cy="775619"/>
            <wp:effectExtent l="19050" t="0" r="0" b="0"/>
            <wp:docPr id="35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196" cy="777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50587" cy="790253"/>
            <wp:effectExtent l="19050" t="0" r="0" b="0"/>
            <wp:docPr id="36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709" cy="792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82851" cy="739302"/>
            <wp:effectExtent l="19050" t="0" r="7749" b="0"/>
            <wp:docPr id="37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772" cy="74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28409" cy="848791"/>
            <wp:effectExtent l="19050" t="0" r="0" b="0"/>
            <wp:docPr id="38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449" cy="84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28409" cy="848791"/>
            <wp:effectExtent l="19050" t="0" r="0" b="0"/>
            <wp:docPr id="39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449" cy="84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28409" cy="848791"/>
            <wp:effectExtent l="19050" t="0" r="0" b="0"/>
            <wp:docPr id="4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449" cy="84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pl-PL"/>
        </w:rPr>
        <w:lastRenderedPageBreak/>
        <w:drawing>
          <wp:inline distT="0" distB="0" distL="0" distR="0">
            <wp:extent cx="6605270" cy="8083550"/>
            <wp:effectExtent l="19050" t="0" r="5080" b="0"/>
            <wp:docPr id="4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270" cy="808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445D80" w:rsidRPr="00DA6DBF" w:rsidRDefault="00DA6DB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362F3F" w:rsidRPr="00DA6DBF">
        <w:rPr>
          <w:rFonts w:ascii="Times New Roman" w:hAnsi="Times New Roman" w:cs="Times New Roman"/>
          <w:b/>
          <w:sz w:val="28"/>
          <w:szCs w:val="28"/>
        </w:rPr>
        <w:t>Układanie rytmó</w:t>
      </w:r>
      <w:r w:rsidR="00362F3F">
        <w:rPr>
          <w:rFonts w:ascii="Times New Roman" w:hAnsi="Times New Roman" w:cs="Times New Roman"/>
          <w:b/>
          <w:sz w:val="28"/>
          <w:szCs w:val="28"/>
        </w:rPr>
        <w:t>w z wykorzystaniem sylwet zwierzątek</w:t>
      </w:r>
      <w:r w:rsidR="00362F3F" w:rsidRPr="00DA6DBF">
        <w:rPr>
          <w:rFonts w:ascii="Times New Roman" w:hAnsi="Times New Roman" w:cs="Times New Roman"/>
          <w:b/>
          <w:sz w:val="28"/>
          <w:szCs w:val="28"/>
        </w:rPr>
        <w:t xml:space="preserve"> z powyższego zadania.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układa</w:t>
      </w:r>
      <w:r w:rsidR="00A10228">
        <w:rPr>
          <w:rFonts w:ascii="Times New Roman" w:hAnsi="Times New Roman" w:cs="Times New Roman"/>
          <w:sz w:val="28"/>
          <w:szCs w:val="28"/>
        </w:rPr>
        <w:t xml:space="preserve"> rytmy, przykłady:</w:t>
      </w:r>
    </w:p>
    <w:p w:rsid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42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80176" cy="944873"/>
            <wp:effectExtent l="19050" t="0" r="5674" b="0"/>
            <wp:docPr id="43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36" cy="94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44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80176" cy="944873"/>
            <wp:effectExtent l="19050" t="0" r="5674" b="0"/>
            <wp:docPr id="45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36" cy="94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00449" cy="1000449"/>
            <wp:effectExtent l="19050" t="0" r="9201" b="0"/>
            <wp:docPr id="46" name="Obraz 5" descr="C:\Users\Admin\Desktop\fototapety-ilustracja-biedronk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fototapety-ilustracja-biedronka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505" cy="100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80176" cy="944873"/>
            <wp:effectExtent l="19050" t="0" r="5674" b="0"/>
            <wp:docPr id="47" name="Obraz 4" descr="C:\Users\Admin\Desktop\97716938-cute-grasshopper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97716938-cute-grasshopper-carto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36" cy="94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08953" cy="805297"/>
            <wp:effectExtent l="19050" t="0" r="0" b="0"/>
            <wp:docPr id="48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70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6830">
        <w:rPr>
          <w:rFonts w:ascii="Times New Roman" w:hAnsi="Times New Roman" w:cs="Times New Roman"/>
          <w:sz w:val="28"/>
          <w:szCs w:val="28"/>
        </w:rPr>
        <w:t xml:space="preserve">  </w:t>
      </w:r>
      <w:r w:rsidR="00416830"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08953" cy="805297"/>
            <wp:effectExtent l="19050" t="0" r="0" b="0"/>
            <wp:docPr id="50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70" cy="806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6830">
        <w:rPr>
          <w:rFonts w:ascii="Times New Roman" w:hAnsi="Times New Roman" w:cs="Times New Roman"/>
          <w:sz w:val="28"/>
          <w:szCs w:val="28"/>
        </w:rPr>
        <w:t xml:space="preserve">  </w:t>
      </w:r>
      <w:r w:rsidRPr="00A10228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20464" cy="806137"/>
            <wp:effectExtent l="19050" t="0" r="0" b="0"/>
            <wp:docPr id="49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92" cy="807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6830"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12082" cy="734952"/>
            <wp:effectExtent l="19050" t="0" r="0" b="0"/>
            <wp:docPr id="52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552" cy="736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6830"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73171" cy="706695"/>
            <wp:effectExtent l="19050" t="0" r="0" b="0"/>
            <wp:docPr id="53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585" cy="707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6830"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031132" cy="903059"/>
            <wp:effectExtent l="19050" t="0" r="0" b="0"/>
            <wp:docPr id="54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362" cy="90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416830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34261" cy="683975"/>
            <wp:effectExtent l="19050" t="0" r="0" b="0"/>
            <wp:docPr id="55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622" cy="689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817528" cy="614946"/>
            <wp:effectExtent l="19050" t="0" r="1622" b="0"/>
            <wp:docPr id="56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635" cy="616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824622" cy="620282"/>
            <wp:effectExtent l="19050" t="0" r="0" b="0"/>
            <wp:docPr id="57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47" cy="62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34261" cy="683975"/>
            <wp:effectExtent l="19050" t="0" r="0" b="0"/>
            <wp:docPr id="58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622" cy="689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824622" cy="620282"/>
            <wp:effectExtent l="19050" t="0" r="0" b="0"/>
            <wp:docPr id="59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47" cy="62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824622" cy="620282"/>
            <wp:effectExtent l="19050" t="0" r="0" b="0"/>
            <wp:docPr id="6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47" cy="62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683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934261" cy="683975"/>
            <wp:effectExtent l="19050" t="0" r="0" b="0"/>
            <wp:docPr id="61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622" cy="689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A10228" w:rsidRPr="00DA6DBF" w:rsidRDefault="00A10228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DA6DB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362F3F" w:rsidRPr="00DA6DBF">
        <w:rPr>
          <w:rFonts w:ascii="Times New Roman" w:hAnsi="Times New Roman" w:cs="Times New Roman"/>
          <w:b/>
          <w:sz w:val="28"/>
          <w:szCs w:val="28"/>
        </w:rPr>
        <w:t xml:space="preserve">  Ćwiczenia ruchowe.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  <w:r w:rsidRPr="00DA6DBF">
        <w:rPr>
          <w:rFonts w:ascii="Times New Roman" w:hAnsi="Times New Roman" w:cs="Times New Roman"/>
          <w:sz w:val="28"/>
          <w:szCs w:val="28"/>
        </w:rPr>
        <w:t>Potrzebna będzie dowolna chustka.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362F3F" w:rsidP="00DA6DBF">
      <w:pPr>
        <w:pStyle w:val="normal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Dziecko maszeruje i  swobodnie wymachuje chustą.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416830" w:rsidRDefault="00362F3F" w:rsidP="00416830">
      <w:pPr>
        <w:pStyle w:val="normal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Ćwiczenie z elementem rzutu i łapania.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dłońmi ściska mocno ch</w:t>
      </w:r>
      <w:r w:rsidRPr="00DA6DBF">
        <w:rPr>
          <w:rFonts w:ascii="Times New Roman" w:hAnsi="Times New Roman" w:cs="Times New Roman"/>
          <w:sz w:val="28"/>
          <w:szCs w:val="28"/>
        </w:rPr>
        <w:t>ustkę, a następnie wyrzuca ją w górę jak najwyżej i łapie.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416830" w:rsidRDefault="00362F3F" w:rsidP="00416830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Ćwiczenie z krążeniem ramion.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stoi  w rozkroku, plecy ma proste – łopatki ściągnięte. Trzymając chustkę w prawej dłoni, zatacza wyprostowaną ręką       duże koło. Następnie prze</w:t>
      </w:r>
      <w:r w:rsidRPr="00DA6DBF">
        <w:rPr>
          <w:rFonts w:ascii="Times New Roman" w:hAnsi="Times New Roman" w:cs="Times New Roman"/>
          <w:sz w:val="28"/>
          <w:szCs w:val="28"/>
        </w:rPr>
        <w:t>kłada chustkę do lewej dłoni i powta­rza ćwiczenie.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  <w:r w:rsidRPr="00DA6DB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45D80" w:rsidRPr="00416830" w:rsidRDefault="00362F3F" w:rsidP="00416830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Ćwiczenie z elementem skłonu.</w:t>
      </w:r>
    </w:p>
    <w:p w:rsidR="00445D80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chwyta chustkę oburącz, unosi ją wysoko nad głowę, wykonuje skłon do boków, i przo­dem, do podłogi.</w:t>
      </w:r>
    </w:p>
    <w:p w:rsidR="00416830" w:rsidRDefault="0041683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16830" w:rsidRDefault="0041683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16830" w:rsidRDefault="0041683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16830" w:rsidRPr="00DA6DBF" w:rsidRDefault="0041683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lastRenderedPageBreak/>
        <w:t>Ćwiczenie z elementem wymachu rękami</w:t>
      </w:r>
      <w:r w:rsidRPr="00DA6DBF">
        <w:rPr>
          <w:rFonts w:ascii="Times New Roman" w:hAnsi="Times New Roman" w:cs="Times New Roman"/>
          <w:sz w:val="28"/>
          <w:szCs w:val="28"/>
        </w:rPr>
        <w:t>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prawą ręką trzyma chustkę, lewą opiera na biodrze, plecy ma proste. Następnie wy­konuje duży wymach ręką, trzyma chustkę. Po kilku powtórzeniach, następuje zmiana ręki trzy­mającej chustkę.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Ćwiczenia z elementem przeskoku.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kładzie chustkę na podłodze i przeskakuje przez nie obunóż: raz z jednej, raz z drugiej strony.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Ćwiczenia rozciągające mięśnie klatki piersiowej.</w:t>
      </w:r>
    </w:p>
    <w:p w:rsid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siedzi (siad ugięty), plecy ma wyprostowane. Jedną rękę ma wyciągniętą w górę, w skos, drugą rękę – w dół, w skos. W pierwszej ręce trzyma chustkę. Składa ręce na wysokości klatki piersiowej, gdzie następuje przekazanie chustki.</w:t>
      </w:r>
    </w:p>
    <w:p w:rsidR="00DA6DBF" w:rsidRPr="00DA6DBF" w:rsidRDefault="00DA6DBF">
      <w:pPr>
        <w:pStyle w:val="normal"/>
        <w:rPr>
          <w:rFonts w:ascii="Times New Roman" w:hAnsi="Times New Roman" w:cs="Times New Roman"/>
          <w:b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Ćwiczenia </w:t>
      </w:r>
      <w:r w:rsidRPr="00DA6DBF">
        <w:rPr>
          <w:rFonts w:ascii="Times New Roman" w:hAnsi="Times New Roman" w:cs="Times New Roman"/>
          <w:b/>
          <w:sz w:val="28"/>
          <w:szCs w:val="28"/>
        </w:rPr>
        <w:t>wzmacniające mięśnie kręgosłupa.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leży na brzuchu, nogi ma wyprostowane i złączone, głowę uniesioną, w rękach wyciągnię­tych do przodu trzyma chustkę. Stara się chwilę wytrzymać w tej pozycji, a następnie odpo­czywa.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</w:t>
      </w:r>
      <w:r w:rsidRPr="00DA6DBF">
        <w:rPr>
          <w:rFonts w:ascii="Times New Roman" w:hAnsi="Times New Roman" w:cs="Times New Roman"/>
          <w:b/>
          <w:sz w:val="28"/>
          <w:szCs w:val="28"/>
        </w:rPr>
        <w:t>enie stóp.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stoi, przed nim leży chustka. Stara się złapać chustkę palcami stopy (naprzemiennie) i podrzucić do góry.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Ćwiczenie mięśni nóg.</w:t>
      </w:r>
    </w:p>
    <w:p w:rsid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wysoko unosi kolana i stara się przełożyć chustkę raz pod prawym, raz pod lewym kolanem</w:t>
      </w:r>
      <w:r w:rsidRPr="00DA6DBF">
        <w:rPr>
          <w:rFonts w:ascii="Times New Roman" w:hAnsi="Times New Roman" w:cs="Times New Roman"/>
          <w:sz w:val="28"/>
          <w:szCs w:val="28"/>
        </w:rPr>
        <w:t>.</w:t>
      </w:r>
    </w:p>
    <w:p w:rsidR="00DA6DBF" w:rsidRDefault="00DA6DBF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 w:rsidP="00DA6DBF">
      <w:pPr>
        <w:pStyle w:val="normal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Ćwiczenia przeciw płaskostopiu.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 siedzi z rękami podpartymi z tyłu i podnosi chustkę palcami stóp.</w:t>
      </w:r>
    </w:p>
    <w:p w:rsidR="00445D80" w:rsidRPr="00DA6DBF" w:rsidRDefault="00445D80">
      <w:pPr>
        <w:pStyle w:val="normal"/>
        <w:rPr>
          <w:rFonts w:ascii="Times New Roman" w:hAnsi="Times New Roman" w:cs="Times New Roman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b/>
          <w:sz w:val="28"/>
          <w:szCs w:val="28"/>
        </w:rPr>
      </w:pPr>
      <w:r w:rsidRPr="00DA6DBF">
        <w:rPr>
          <w:rFonts w:ascii="Times New Roman" w:hAnsi="Times New Roman" w:cs="Times New Roman"/>
          <w:b/>
          <w:sz w:val="28"/>
          <w:szCs w:val="28"/>
        </w:rPr>
        <w:t>2.     Zabawa muzyczno-ruchowa Taniec</w:t>
      </w:r>
      <w:r w:rsidRPr="00DA6DBF">
        <w:rPr>
          <w:rFonts w:ascii="Times New Roman" w:hAnsi="Times New Roman" w:cs="Times New Roman"/>
          <w:b/>
          <w:sz w:val="28"/>
          <w:szCs w:val="28"/>
        </w:rPr>
        <w:t xml:space="preserve"> motyla.</w:t>
      </w:r>
    </w:p>
    <w:p w:rsidR="00445D80" w:rsidRDefault="00416830">
      <w:pPr>
        <w:pStyle w:val="normal"/>
        <w:rPr>
          <w:rFonts w:ascii="Times New Roman" w:hAnsi="Times New Roman" w:cs="Times New Roman"/>
          <w:color w:val="FF0000"/>
          <w:sz w:val="28"/>
          <w:szCs w:val="28"/>
        </w:rPr>
      </w:pPr>
      <w:hyperlink r:id="rId31" w:history="1">
        <w:r w:rsidRPr="005F7B9A"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https://www.youtube.com/watch?v=yXWqErmueiw</w:t>
        </w:r>
      </w:hyperlink>
    </w:p>
    <w:p w:rsidR="00416830" w:rsidRPr="00DA6DBF" w:rsidRDefault="00416830">
      <w:pPr>
        <w:pStyle w:val="normal"/>
        <w:rPr>
          <w:rFonts w:ascii="Times New Roman" w:hAnsi="Times New Roman" w:cs="Times New Roman"/>
          <w:color w:val="FF0000"/>
          <w:sz w:val="28"/>
          <w:szCs w:val="28"/>
        </w:rPr>
      </w:pP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>Dziecko, słuchając utworu, swobodnie naśladują motyle fruwające po łące, porusza chustką. Kie­dy muzyka cichnie, rozkłada chustkę na podłodze, siada na niej (siad skrzyżny) i prostuje plecy. Oddycha s</w:t>
      </w:r>
      <w:r w:rsidRPr="00DA6DBF">
        <w:rPr>
          <w:rFonts w:ascii="Times New Roman" w:hAnsi="Times New Roman" w:cs="Times New Roman"/>
          <w:sz w:val="28"/>
          <w:szCs w:val="28"/>
        </w:rPr>
        <w:t>wobodnie, wciągając powietrze nosem i wypuszczając buzią (naśladuje wąchanie kwiatów)</w:t>
      </w:r>
      <w:r w:rsidR="00DA6DBF">
        <w:rPr>
          <w:rFonts w:ascii="Times New Roman" w:hAnsi="Times New Roman" w:cs="Times New Roman"/>
          <w:sz w:val="28"/>
          <w:szCs w:val="28"/>
        </w:rPr>
        <w:t>.</w:t>
      </w:r>
    </w:p>
    <w:p w:rsidR="00445D80" w:rsidRPr="00DA6DBF" w:rsidRDefault="00362F3F">
      <w:pPr>
        <w:pStyle w:val="normal"/>
        <w:rPr>
          <w:rFonts w:ascii="Times New Roman" w:hAnsi="Times New Roman" w:cs="Times New Roman"/>
          <w:sz w:val="28"/>
          <w:szCs w:val="28"/>
        </w:rPr>
      </w:pPr>
      <w:r w:rsidRPr="00DA6D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5D80" w:rsidRDefault="00445D80">
      <w:pPr>
        <w:pStyle w:val="normal"/>
      </w:pPr>
    </w:p>
    <w:sectPr w:rsidR="00445D80" w:rsidSect="00DA6DBF">
      <w:pgSz w:w="11909" w:h="16834"/>
      <w:pgMar w:top="720" w:right="720" w:bottom="720" w:left="720" w:header="720" w:footer="720" w:gutter="0"/>
      <w:pgNumType w:start="1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5716E"/>
    <w:multiLevelType w:val="hybridMultilevel"/>
    <w:tmpl w:val="796477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A23ECC"/>
    <w:multiLevelType w:val="hybridMultilevel"/>
    <w:tmpl w:val="30EAE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9422E3"/>
    <w:multiLevelType w:val="hybridMultilevel"/>
    <w:tmpl w:val="AE14B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/>
  <w:rsids>
    <w:rsidRoot w:val="00445D80"/>
    <w:rsid w:val="00362F3F"/>
    <w:rsid w:val="00416830"/>
    <w:rsid w:val="00445D80"/>
    <w:rsid w:val="00A10228"/>
    <w:rsid w:val="00DA6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"/>
    <w:next w:val="normal"/>
    <w:rsid w:val="00445D8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"/>
    <w:next w:val="normal"/>
    <w:rsid w:val="00445D8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"/>
    <w:next w:val="normal"/>
    <w:rsid w:val="00445D8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"/>
    <w:next w:val="normal"/>
    <w:rsid w:val="00445D8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"/>
    <w:next w:val="normal"/>
    <w:rsid w:val="00445D80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"/>
    <w:next w:val="normal"/>
    <w:rsid w:val="00445D8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445D80"/>
  </w:style>
  <w:style w:type="table" w:customStyle="1" w:styleId="TableNormal">
    <w:name w:val="Table Normal"/>
    <w:rsid w:val="00445D8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rsid w:val="00445D80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"/>
    <w:next w:val="normal"/>
    <w:rsid w:val="00445D80"/>
    <w:pPr>
      <w:keepNext/>
      <w:keepLines/>
      <w:spacing w:after="320"/>
    </w:pPr>
    <w:rPr>
      <w:color w:val="666666"/>
      <w:sz w:val="30"/>
      <w:szCs w:val="3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6DB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6DB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41683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hyperlink" Target="https://www.youtube.com/watch?v=yXWqErmueiw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CD420-5054-428A-B5ED-CA472A0C8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823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2020-05-13T21:14:00Z</dcterms:created>
  <dcterms:modified xsi:type="dcterms:W3CDTF">2020-05-13T21:18:00Z</dcterms:modified>
</cp:coreProperties>
</file>